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903" w14:textId="77777777" w:rsidR="0041440B" w:rsidRPr="0041440B" w:rsidRDefault="0041440B" w:rsidP="0041440B">
      <w:pPr>
        <w:rPr>
          <w:color w:val="002060"/>
        </w:rPr>
      </w:pPr>
      <w:r w:rsidRPr="0041440B">
        <w:rPr>
          <w:color w:val="002060"/>
        </w:rPr>
        <w:t>FEDERAL</w:t>
      </w:r>
    </w:p>
    <w:p w14:paraId="732A11B6" w14:textId="77777777" w:rsidR="0041440B" w:rsidRPr="0041440B" w:rsidRDefault="0041440B" w:rsidP="0041440B"/>
    <w:p w14:paraId="38E08DE1" w14:textId="77777777" w:rsidR="0041440B" w:rsidRPr="0041440B" w:rsidRDefault="0041440B" w:rsidP="0041440B">
      <w:pPr>
        <w:rPr>
          <w:color w:val="FF0000"/>
        </w:rPr>
      </w:pPr>
      <w:r w:rsidRPr="0041440B">
        <w:rPr>
          <w:color w:val="FF0000"/>
        </w:rPr>
        <w:t>PRESIDENT and VICE-PRESIDENT</w:t>
      </w:r>
    </w:p>
    <w:p w14:paraId="19AFB8E6" w14:textId="2A60B5A5" w:rsidR="0041440B" w:rsidRPr="0041440B" w:rsidRDefault="00C97ECA" w:rsidP="0041440B">
      <w:r>
        <w:t>Donald Trump</w:t>
      </w:r>
      <w:r w:rsidR="0041440B" w:rsidRPr="0041440B">
        <w:t xml:space="preserve"> (</w:t>
      </w:r>
      <w:r>
        <w:t>Rep</w:t>
      </w:r>
      <w:r w:rsidR="0041440B" w:rsidRPr="0041440B">
        <w:t>) 202</w:t>
      </w:r>
      <w:r>
        <w:t>4</w:t>
      </w:r>
      <w:r w:rsidR="0041440B" w:rsidRPr="0041440B">
        <w:t>-202</w:t>
      </w:r>
      <w:r>
        <w:t>8</w:t>
      </w:r>
    </w:p>
    <w:p w14:paraId="0554FFF6" w14:textId="77777777" w:rsidR="0041440B" w:rsidRPr="0041440B" w:rsidRDefault="0041440B" w:rsidP="0041440B">
      <w:r w:rsidRPr="0041440B">
        <w:t>The White House</w:t>
      </w:r>
    </w:p>
    <w:p w14:paraId="28EC40E2" w14:textId="7EB8909F" w:rsidR="0041440B" w:rsidRPr="0041440B" w:rsidRDefault="0041440B" w:rsidP="0041440B">
      <w:r w:rsidRPr="0041440B">
        <w:t xml:space="preserve">Washington DC 20500 (202) 456-1414 </w:t>
      </w:r>
      <w:hyperlink r:id="rId4" w:history="1">
        <w:r w:rsidRPr="0041440B">
          <w:rPr>
            <w:rStyle w:val="Hyperlink"/>
          </w:rPr>
          <w:t>www.whitehouse.gov</w:t>
        </w:r>
      </w:hyperlink>
      <w:r>
        <w:t xml:space="preserve"> </w:t>
      </w:r>
      <w:r w:rsidRPr="0041440B">
        <w:t xml:space="preserve">email: </w:t>
      </w:r>
      <w:hyperlink r:id="rId5" w:history="1">
        <w:r w:rsidRPr="0041440B">
          <w:rPr>
            <w:rStyle w:val="Hyperlink"/>
          </w:rPr>
          <w:t>president@whitehouse.gov</w:t>
        </w:r>
      </w:hyperlink>
      <w:r>
        <w:t xml:space="preserve"> </w:t>
      </w:r>
    </w:p>
    <w:p w14:paraId="0A81E0A4" w14:textId="32D63954" w:rsidR="0041440B" w:rsidRDefault="00C97ECA" w:rsidP="0041440B">
      <w:r>
        <w:t>JD Vance</w:t>
      </w:r>
      <w:r w:rsidR="0041440B" w:rsidRPr="0041440B">
        <w:t xml:space="preserve"> (</w:t>
      </w:r>
      <w:r>
        <w:t>Rep</w:t>
      </w:r>
      <w:r w:rsidR="0041440B" w:rsidRPr="0041440B">
        <w:t xml:space="preserve">) email: </w:t>
      </w:r>
      <w:hyperlink r:id="rId6" w:history="1">
        <w:r w:rsidR="0041440B" w:rsidRPr="0041440B">
          <w:rPr>
            <w:rStyle w:val="Hyperlink"/>
          </w:rPr>
          <w:t>vice.president@whitehouse.gov</w:t>
        </w:r>
      </w:hyperlink>
    </w:p>
    <w:p w14:paraId="18F2CDBC" w14:textId="77777777" w:rsidR="0041440B" w:rsidRPr="0041440B" w:rsidRDefault="0041440B" w:rsidP="0041440B"/>
    <w:p w14:paraId="3393B272" w14:textId="77777777" w:rsidR="0041440B" w:rsidRPr="0041440B" w:rsidRDefault="0041440B" w:rsidP="0041440B">
      <w:pPr>
        <w:rPr>
          <w:color w:val="FF0000"/>
        </w:rPr>
      </w:pPr>
      <w:r w:rsidRPr="0041440B">
        <w:rPr>
          <w:color w:val="FF0000"/>
        </w:rPr>
        <w:t>UNITED STATES SENATORS</w:t>
      </w:r>
    </w:p>
    <w:p w14:paraId="4431821A" w14:textId="6158535A" w:rsidR="0041440B" w:rsidRPr="0041440B" w:rsidRDefault="00C97ECA" w:rsidP="0041440B">
      <w:r>
        <w:t>Ashley Moody</w:t>
      </w:r>
      <w:r w:rsidR="0041440B" w:rsidRPr="0041440B">
        <w:t xml:space="preserve"> (Rep) Term 202</w:t>
      </w:r>
      <w:r>
        <w:t>5</w:t>
      </w:r>
      <w:r w:rsidR="0041440B" w:rsidRPr="0041440B">
        <w:t>-202</w:t>
      </w:r>
      <w:r>
        <w:t>8</w:t>
      </w:r>
    </w:p>
    <w:p w14:paraId="3A58EC3F" w14:textId="71ACA74B" w:rsidR="0041440B" w:rsidRPr="0041440B" w:rsidRDefault="00C97ECA" w:rsidP="0041440B">
      <w:r>
        <w:t>B40-B Dirksen</w:t>
      </w:r>
      <w:r w:rsidR="0041440B" w:rsidRPr="0041440B">
        <w:t xml:space="preserve"> Senate Office Building</w:t>
      </w:r>
    </w:p>
    <w:p w14:paraId="006C0DB3" w14:textId="079ADDD0" w:rsidR="0041440B" w:rsidRDefault="0041440B" w:rsidP="0041440B">
      <w:r w:rsidRPr="0041440B">
        <w:t xml:space="preserve">Washington DC 20510 Tel: (202) 224-3041 </w:t>
      </w:r>
    </w:p>
    <w:p w14:paraId="5FF0DD30" w14:textId="77777777" w:rsidR="0041440B" w:rsidRPr="0041440B" w:rsidRDefault="0041440B" w:rsidP="0041440B"/>
    <w:p w14:paraId="4C563337" w14:textId="6F1B3261" w:rsidR="0041440B" w:rsidRPr="0041440B" w:rsidRDefault="0041440B" w:rsidP="0041440B">
      <w:r w:rsidRPr="0041440B">
        <w:t>Rick Scott (Rep) Term 20</w:t>
      </w:r>
      <w:r w:rsidR="00C97ECA">
        <w:t>24</w:t>
      </w:r>
      <w:r w:rsidRPr="0041440B">
        <w:t>-20</w:t>
      </w:r>
      <w:r w:rsidR="00C97ECA">
        <w:t>30</w:t>
      </w:r>
    </w:p>
    <w:p w14:paraId="21F79EBF" w14:textId="6B240D8D" w:rsidR="0041440B" w:rsidRPr="0041440B" w:rsidRDefault="00C97ECA" w:rsidP="0041440B">
      <w:r>
        <w:t>110</w:t>
      </w:r>
      <w:r w:rsidR="0041440B" w:rsidRPr="0041440B">
        <w:t xml:space="preserve"> Hart Senate Office Building</w:t>
      </w:r>
    </w:p>
    <w:p w14:paraId="3391DB8E" w14:textId="590E810D" w:rsidR="0041440B" w:rsidRDefault="0041440B" w:rsidP="0041440B">
      <w:r w:rsidRPr="0041440B">
        <w:t xml:space="preserve">Washington, DC 20510 Tel: (202) 224-5274 </w:t>
      </w:r>
      <w:hyperlink r:id="rId7" w:history="1">
        <w:r w:rsidRPr="0041440B">
          <w:rPr>
            <w:rStyle w:val="Hyperlink"/>
          </w:rPr>
          <w:t>www.rickscott.senate.gov</w:t>
        </w:r>
      </w:hyperlink>
    </w:p>
    <w:p w14:paraId="1528DC1C" w14:textId="77777777" w:rsidR="0041440B" w:rsidRPr="0041440B" w:rsidRDefault="0041440B" w:rsidP="0041440B"/>
    <w:p w14:paraId="7DA0AC13" w14:textId="77777777" w:rsidR="0041440B" w:rsidRPr="0041440B" w:rsidRDefault="0041440B" w:rsidP="0041440B">
      <w:pPr>
        <w:rPr>
          <w:color w:val="FF0000"/>
        </w:rPr>
      </w:pPr>
      <w:r w:rsidRPr="0041440B">
        <w:rPr>
          <w:color w:val="FF0000"/>
        </w:rPr>
        <w:t>UNITED STATES HOUSE OF REPRESENTATIVES CONGRESS</w:t>
      </w:r>
    </w:p>
    <w:p w14:paraId="17F65EC6" w14:textId="77777777" w:rsidR="0041440B" w:rsidRPr="0041440B" w:rsidRDefault="0041440B" w:rsidP="0041440B">
      <w:r w:rsidRPr="0041440B">
        <w:t>DISTRICT #18 Scott Franklin (Rep) Term 2022-2026</w:t>
      </w:r>
    </w:p>
    <w:p w14:paraId="619E8DCC" w14:textId="77777777" w:rsidR="0041440B" w:rsidRPr="0041440B" w:rsidRDefault="0041440B" w:rsidP="0041440B">
      <w:r w:rsidRPr="0041440B">
        <w:t>249 Cannon House Office Building</w:t>
      </w:r>
    </w:p>
    <w:p w14:paraId="1AB2A9F9" w14:textId="77777777" w:rsidR="0041440B" w:rsidRPr="0041440B" w:rsidRDefault="0041440B" w:rsidP="0041440B">
      <w:r w:rsidRPr="0041440B">
        <w:t>Washington, DC 20515</w:t>
      </w:r>
    </w:p>
    <w:p w14:paraId="532F6749" w14:textId="77777777" w:rsidR="0041440B" w:rsidRPr="0041440B" w:rsidRDefault="0041440B" w:rsidP="0041440B">
      <w:r w:rsidRPr="0041440B">
        <w:t>Tel: (202) 225-1252</w:t>
      </w:r>
    </w:p>
    <w:p w14:paraId="5C9A2D57" w14:textId="6DD3AF31" w:rsidR="0041440B" w:rsidRPr="0041440B" w:rsidRDefault="0041440B" w:rsidP="0041440B">
      <w:r w:rsidRPr="0041440B">
        <w:t xml:space="preserve">Lakeland: (863) 644-8215 </w:t>
      </w:r>
      <w:hyperlink r:id="rId8" w:history="1">
        <w:r w:rsidRPr="0041440B">
          <w:rPr>
            <w:rStyle w:val="Hyperlink"/>
          </w:rPr>
          <w:t>https://franklin.house.gov</w:t>
        </w:r>
      </w:hyperlink>
      <w:r>
        <w:t xml:space="preserve"> </w:t>
      </w:r>
    </w:p>
    <w:p w14:paraId="5C2B486C" w14:textId="77777777" w:rsidR="00625B8E" w:rsidRDefault="00625B8E"/>
    <w:sectPr w:rsidR="0062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0B"/>
    <w:rsid w:val="0041440B"/>
    <w:rsid w:val="00625B8E"/>
    <w:rsid w:val="00867AD1"/>
    <w:rsid w:val="00C97ECA"/>
    <w:rsid w:val="00D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9867"/>
  <w15:chartTrackingRefBased/>
  <w15:docId w15:val="{2E604637-4F91-4D0C-BF82-EAC5A5D5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4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4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klin.hous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ckscott.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.president@whitehouse.gov" TargetMode="External"/><Relationship Id="rId5" Type="http://schemas.openxmlformats.org/officeDocument/2006/relationships/hyperlink" Target="mailto:president@whitehouse.go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hitehouse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Rachel Williams</cp:lastModifiedBy>
  <cp:revision>1</cp:revision>
  <dcterms:created xsi:type="dcterms:W3CDTF">2025-02-27T17:57:00Z</dcterms:created>
  <dcterms:modified xsi:type="dcterms:W3CDTF">2025-02-27T18:45:00Z</dcterms:modified>
</cp:coreProperties>
</file>